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03BDC" w14:textId="77777777" w:rsidR="00E06168" w:rsidRPr="008C5982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C598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PASIŪLYMAS</w:t>
      </w:r>
    </w:p>
    <w:p w14:paraId="3E44D5ED" w14:textId="57DAB616" w:rsidR="006F1085" w:rsidRDefault="006D04DA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  <w:r w:rsidRPr="006D04DA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„MOBILIOSIOS PROGRAMĖLĖS</w:t>
      </w:r>
      <w:r w:rsidR="00E02EA9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 xml:space="preserve"> ir nuotolinio stebėjimo</w:t>
      </w:r>
      <w:r w:rsidR="00F62A09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 xml:space="preserve"> </w:t>
      </w:r>
      <w:r w:rsidR="00E02EA9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sistemos</w:t>
      </w:r>
      <w:r w:rsidRPr="006D04DA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 xml:space="preserve"> LĖTINIŲ LIGŲ STEBĖSENAI FIKSUOTI SUKŪRIMAS, KOREGAVIMAS IR PRIEŽIŪRA“</w:t>
      </w:r>
    </w:p>
    <w:p w14:paraId="05F621A5" w14:textId="59034C4C" w:rsidR="006D04DA" w:rsidRDefault="006D04DA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Pirkimui</w:t>
      </w:r>
    </w:p>
    <w:p w14:paraId="46EBB0BE" w14:textId="77777777" w:rsidR="006F1085" w:rsidRDefault="006F1085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06F81D4" w14:textId="77777777" w:rsidR="00694130" w:rsidRPr="0027089B" w:rsidRDefault="00694130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1C1D612A" w14:textId="075CE9D0" w:rsidR="006F1085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V</w:t>
      </w:r>
      <w:r w:rsidR="005401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š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 xml:space="preserve">Į Jurbarko </w:t>
      </w:r>
      <w:r w:rsidR="005401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rajono savivaldybės sveikatos priežiūros įstaigų Centrinei perkančiajai organizacijai</w:t>
      </w:r>
    </w:p>
    <w:p w14:paraId="254B5199" w14:textId="77777777" w:rsidR="00E06168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en-US"/>
        </w:rPr>
      </w:pPr>
      <w:r w:rsidRPr="0027089B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en-US"/>
        </w:rPr>
        <w:t>(Adresatas)</w:t>
      </w:r>
    </w:p>
    <w:p w14:paraId="5586194C" w14:textId="61DBED3D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2708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INFORMACIJA APIE TIEKĖJĄ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E06168" w:rsidRPr="0027089B" w14:paraId="75DB384E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3BA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Tiekėjo arba ūkio subjektų grupės narių pavadinimas (-ai)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540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168" w:rsidRPr="0027089B" w14:paraId="514D0ED3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34A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arba ūkio subjektų grupės narių juridinio asmens kodas (-ai) 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(tuo atveju, jei pasiūlymą teikia fizinis asmuo - verslo pažymėjimo Nr. ar pan.), </w:t>
            </w: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adresas (-ai)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0EF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168" w:rsidRPr="0027089B" w14:paraId="128810E3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1DE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Ūkio subjektų grupės narys, atstovaujantis grupei 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(pildoma, jei pasiūlymą teikia ūkio subjektų grupė)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3A0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53E17BA" w14:textId="77777777" w:rsidR="005401AF" w:rsidRDefault="005401AF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bookmarkStart w:id="0" w:name="_Toc329443227"/>
    </w:p>
    <w:p w14:paraId="5BC1312B" w14:textId="12828BE9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2.</w:t>
      </w:r>
      <w:r w:rsidRPr="002708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INFORMACIJA APIE SUBTIEKĖJUS</w:t>
      </w:r>
      <w:bookmarkEnd w:id="0"/>
    </w:p>
    <w:p w14:paraId="1D882A72" w14:textId="77777777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(pildoma, jei tiekėjas pasitelkia subtiekėjus)</w:t>
      </w:r>
    </w:p>
    <w:tbl>
      <w:tblPr>
        <w:tblStyle w:val="Lentelstinklelis1"/>
        <w:tblW w:w="9889" w:type="dxa"/>
        <w:tblLook w:val="04A0" w:firstRow="1" w:lastRow="0" w:firstColumn="1" w:lastColumn="0" w:noHBand="0" w:noVBand="1"/>
      </w:tblPr>
      <w:tblGrid>
        <w:gridCol w:w="1094"/>
        <w:gridCol w:w="3527"/>
        <w:gridCol w:w="5268"/>
      </w:tblGrid>
      <w:tr w:rsidR="00E06168" w:rsidRPr="00E06168" w14:paraId="0ED1A999" w14:textId="77777777" w:rsidTr="009B0C61">
        <w:tc>
          <w:tcPr>
            <w:tcW w:w="792" w:type="dxa"/>
            <w:shd w:val="clear" w:color="auto" w:fill="D9E2F3"/>
            <w:vAlign w:val="center"/>
          </w:tcPr>
          <w:p w14:paraId="0BD11981" w14:textId="77777777" w:rsidR="00E06168" w:rsidRPr="00E06168" w:rsidRDefault="00E06168" w:rsidP="005401A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39" w:type="dxa"/>
            <w:shd w:val="clear" w:color="auto" w:fill="D9E2F3"/>
            <w:vAlign w:val="center"/>
          </w:tcPr>
          <w:p w14:paraId="6FCC2547" w14:textId="77777777" w:rsidR="00E06168" w:rsidRPr="00E06168" w:rsidRDefault="00E06168" w:rsidP="005401A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eastAsia="Calibri" w:hAnsi="Times New Roman"/>
                <w:b/>
                <w:sz w:val="24"/>
                <w:szCs w:val="24"/>
              </w:rPr>
              <w:t>Pirkimo sutarties dalies (pirkimo objekto dalies, sutarties dalies)</w:t>
            </w: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, perduodamos vykdyti subtiekėjui, aprašymas</w:t>
            </w:r>
          </w:p>
        </w:tc>
        <w:tc>
          <w:tcPr>
            <w:tcW w:w="5458" w:type="dxa"/>
            <w:shd w:val="clear" w:color="auto" w:fill="D9E2F3"/>
            <w:vAlign w:val="center"/>
          </w:tcPr>
          <w:p w14:paraId="05BF1693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 xml:space="preserve">Subtiekėjo pavadinimas </w:t>
            </w:r>
            <w:r w:rsidRPr="00E06168">
              <w:rPr>
                <w:rFonts w:ascii="Times New Roman" w:hAnsi="Times New Roman"/>
                <w:sz w:val="24"/>
                <w:szCs w:val="24"/>
              </w:rPr>
              <w:t>(jeigu žinomas)</w:t>
            </w:r>
          </w:p>
        </w:tc>
      </w:tr>
      <w:tr w:rsidR="00E06168" w:rsidRPr="00E06168" w14:paraId="7763261C" w14:textId="77777777" w:rsidTr="009B0C61">
        <w:tc>
          <w:tcPr>
            <w:tcW w:w="792" w:type="dxa"/>
          </w:tcPr>
          <w:p w14:paraId="1C63FBCC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39" w:type="dxa"/>
          </w:tcPr>
          <w:p w14:paraId="42BF70D7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458" w:type="dxa"/>
          </w:tcPr>
          <w:p w14:paraId="4558B6A1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168" w:rsidRPr="00E06168" w14:paraId="2BAC96F4" w14:textId="77777777" w:rsidTr="009B0C61">
        <w:tc>
          <w:tcPr>
            <w:tcW w:w="792" w:type="dxa"/>
          </w:tcPr>
          <w:p w14:paraId="31BA0865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639" w:type="dxa"/>
          </w:tcPr>
          <w:p w14:paraId="48E0C6DC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8" w:type="dxa"/>
          </w:tcPr>
          <w:p w14:paraId="7239BA4A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2230EB" w14:textId="77777777" w:rsidR="00694130" w:rsidRPr="0027089B" w:rsidRDefault="00694130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017537A" w14:textId="77777777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2E74B5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3. PASIŪLYMO KAINA </w:t>
      </w:r>
    </w:p>
    <w:p w14:paraId="49EA51DA" w14:textId="77777777" w:rsidR="00E06168" w:rsidRPr="0027089B" w:rsidRDefault="00E06168" w:rsidP="005401AF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3.1. Pasiūlymo kaina nurodoma užpildant pateiktą </w:t>
      </w:r>
      <w:hyperlink r:id="rId10" w:history="1">
        <w:r w:rsidRPr="0027089B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lentelę</w:t>
        </w:r>
      </w:hyperlink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0"/>
        <w:gridCol w:w="829"/>
        <w:gridCol w:w="1866"/>
        <w:gridCol w:w="1044"/>
        <w:gridCol w:w="870"/>
        <w:gridCol w:w="1011"/>
        <w:gridCol w:w="1310"/>
        <w:gridCol w:w="963"/>
        <w:gridCol w:w="1165"/>
      </w:tblGrid>
      <w:tr w:rsidR="006F3DFB" w:rsidRPr="0027089B" w14:paraId="5D6FD283" w14:textId="77777777" w:rsidTr="00AA5774">
        <w:trPr>
          <w:trHeight w:val="309"/>
        </w:trPr>
        <w:tc>
          <w:tcPr>
            <w:tcW w:w="296" w:type="pct"/>
            <w:shd w:val="clear" w:color="auto" w:fill="D9E2F3"/>
            <w:vAlign w:val="center"/>
          </w:tcPr>
          <w:p w14:paraId="3D52ECA4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1400" w:type="pct"/>
            <w:gridSpan w:val="2"/>
            <w:shd w:val="clear" w:color="auto" w:fill="D9E2F3"/>
            <w:vAlign w:val="center"/>
          </w:tcPr>
          <w:p w14:paraId="314D1E41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Pirkimo objektas</w:t>
            </w:r>
          </w:p>
        </w:tc>
        <w:tc>
          <w:tcPr>
            <w:tcW w:w="542" w:type="pct"/>
            <w:shd w:val="clear" w:color="auto" w:fill="D9E2F3"/>
            <w:vAlign w:val="center"/>
          </w:tcPr>
          <w:p w14:paraId="768E72CF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Mato vienetas</w:t>
            </w:r>
          </w:p>
        </w:tc>
        <w:tc>
          <w:tcPr>
            <w:tcW w:w="452" w:type="pct"/>
            <w:shd w:val="clear" w:color="auto" w:fill="D9E2F3"/>
            <w:vAlign w:val="center"/>
          </w:tcPr>
          <w:p w14:paraId="51D76F2D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</w:t>
            </w:r>
          </w:p>
        </w:tc>
        <w:tc>
          <w:tcPr>
            <w:tcW w:w="525" w:type="pct"/>
            <w:shd w:val="clear" w:color="auto" w:fill="D9E2F3"/>
            <w:vAlign w:val="center"/>
          </w:tcPr>
          <w:p w14:paraId="50D0F47A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Vieneto įkainis (kaina), EUR be PVM*</w:t>
            </w:r>
          </w:p>
        </w:tc>
        <w:tc>
          <w:tcPr>
            <w:tcW w:w="680" w:type="pct"/>
            <w:shd w:val="clear" w:color="auto" w:fill="D9E2F3"/>
            <w:vAlign w:val="center"/>
          </w:tcPr>
          <w:p w14:paraId="6B0CC394" w14:textId="3DA41BA3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PVM procentinė išraiška</w:t>
            </w:r>
          </w:p>
        </w:tc>
        <w:tc>
          <w:tcPr>
            <w:tcW w:w="500" w:type="pct"/>
            <w:shd w:val="clear" w:color="auto" w:fill="D9E2F3"/>
            <w:vAlign w:val="center"/>
          </w:tcPr>
          <w:p w14:paraId="7B3FD212" w14:textId="0C351253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PVM EUR**</w:t>
            </w:r>
          </w:p>
        </w:tc>
        <w:tc>
          <w:tcPr>
            <w:tcW w:w="605" w:type="pct"/>
            <w:shd w:val="clear" w:color="auto" w:fill="D9E2F3"/>
            <w:vAlign w:val="center"/>
          </w:tcPr>
          <w:p w14:paraId="5A6AF001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Kaina, EUR</w:t>
            </w:r>
            <w:r w:rsidRPr="002708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su PVM***</w:t>
            </w:r>
          </w:p>
          <w:p w14:paraId="53862CC1" w14:textId="71114B14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x(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7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))</w:t>
            </w:r>
          </w:p>
        </w:tc>
      </w:tr>
      <w:tr w:rsidR="006F3DFB" w:rsidRPr="0027089B" w14:paraId="7F000032" w14:textId="77777777" w:rsidTr="00AA5774">
        <w:trPr>
          <w:trHeight w:val="296"/>
        </w:trPr>
        <w:tc>
          <w:tcPr>
            <w:tcW w:w="296" w:type="pct"/>
            <w:vAlign w:val="center"/>
          </w:tcPr>
          <w:p w14:paraId="25EBC2BC" w14:textId="53E4FB70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400" w:type="pct"/>
            <w:gridSpan w:val="2"/>
            <w:vAlign w:val="center"/>
          </w:tcPr>
          <w:p w14:paraId="609A6349" w14:textId="0DD4E507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2" w:type="pct"/>
            <w:vAlign w:val="center"/>
          </w:tcPr>
          <w:p w14:paraId="1DDFE22E" w14:textId="5C9FEBAE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2" w:type="pct"/>
            <w:vAlign w:val="center"/>
          </w:tcPr>
          <w:p w14:paraId="30F4BF73" w14:textId="5E1EE404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5" w:type="pct"/>
          </w:tcPr>
          <w:p w14:paraId="38617638" w14:textId="3EA1D9EB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" w:type="pct"/>
          </w:tcPr>
          <w:p w14:paraId="25AEEF53" w14:textId="5BC50F16" w:rsidR="006F3DF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0" w:type="pct"/>
          </w:tcPr>
          <w:p w14:paraId="0E011B36" w14:textId="0FB8BC0A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5" w:type="pct"/>
            <w:vAlign w:val="center"/>
          </w:tcPr>
          <w:p w14:paraId="5B7DAA6D" w14:textId="086CB4D1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6F3DFB" w:rsidRPr="0027089B" w14:paraId="7B39B256" w14:textId="77777777" w:rsidTr="00AA5774">
        <w:tc>
          <w:tcPr>
            <w:tcW w:w="296" w:type="pct"/>
            <w:vAlign w:val="center"/>
          </w:tcPr>
          <w:p w14:paraId="3E146DE2" w14:textId="77777777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00" w:type="pct"/>
            <w:gridSpan w:val="2"/>
            <w:vAlign w:val="center"/>
          </w:tcPr>
          <w:p w14:paraId="26544F22" w14:textId="77777777" w:rsidR="00504534" w:rsidRPr="00561C94" w:rsidRDefault="00504534" w:rsidP="00504534">
            <w:pPr>
              <w:ind w:firstLine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Pr="00561C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obiliosios programėlės ir nuotolinio stebėjimo sistemos lėtinių ligų stebėsenai fiksuoti sukūrimas, koregavimas ir priežiūra</w:t>
            </w:r>
          </w:p>
          <w:p w14:paraId="30C84A59" w14:textId="4F9099FD" w:rsidR="006F3DFB" w:rsidRPr="0027089B" w:rsidRDefault="00AA5774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1 etapas. </w:t>
            </w:r>
            <w:r w:rsidR="0008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Dizainas</w:t>
            </w:r>
          </w:p>
        </w:tc>
        <w:tc>
          <w:tcPr>
            <w:tcW w:w="542" w:type="pct"/>
            <w:vAlign w:val="center"/>
          </w:tcPr>
          <w:p w14:paraId="0ED90A9B" w14:textId="4B8BE5E1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452" w:type="pct"/>
            <w:vAlign w:val="center"/>
          </w:tcPr>
          <w:p w14:paraId="3778A0B8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29BA8677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4086BF25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73C551FA" w14:textId="4320130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73E6E059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774" w:rsidRPr="0027089B" w14:paraId="23B6967A" w14:textId="77777777" w:rsidTr="00AA5774">
        <w:tc>
          <w:tcPr>
            <w:tcW w:w="296" w:type="pct"/>
            <w:vAlign w:val="center"/>
          </w:tcPr>
          <w:p w14:paraId="4EA376D7" w14:textId="6C824170" w:rsidR="00AA5774" w:rsidRPr="0027089B" w:rsidRDefault="00085E2F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400" w:type="pct"/>
            <w:gridSpan w:val="2"/>
            <w:vAlign w:val="center"/>
          </w:tcPr>
          <w:p w14:paraId="72155962" w14:textId="77777777" w:rsidR="00504534" w:rsidRPr="00561C94" w:rsidRDefault="00504534" w:rsidP="00504534">
            <w:pPr>
              <w:ind w:firstLine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Pr="00561C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obiliosios programėlės ir nuotolinio stebėjimo sistemos lėtinių ligų stebėsenai fiksuoti </w:t>
            </w:r>
            <w:r w:rsidRPr="00561C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sukūrimas, koregavimas ir priežiūra</w:t>
            </w:r>
          </w:p>
          <w:p w14:paraId="7012F975" w14:textId="247A86B6" w:rsidR="00AA5774" w:rsidRDefault="00085E2F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 etapas. Kūrimas</w:t>
            </w:r>
          </w:p>
        </w:tc>
        <w:tc>
          <w:tcPr>
            <w:tcW w:w="542" w:type="pct"/>
            <w:vAlign w:val="center"/>
          </w:tcPr>
          <w:p w14:paraId="22F8F82A" w14:textId="4A44C3A0" w:rsidR="00AA5774" w:rsidRDefault="00085E2F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Vnt.</w:t>
            </w:r>
          </w:p>
        </w:tc>
        <w:tc>
          <w:tcPr>
            <w:tcW w:w="452" w:type="pct"/>
            <w:vAlign w:val="center"/>
          </w:tcPr>
          <w:p w14:paraId="44552412" w14:textId="4B119DC7" w:rsidR="00AA5774" w:rsidRPr="0027089B" w:rsidRDefault="00085E2F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1155A4F4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1DA5D306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7D9D515C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174741DE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A5774" w:rsidRPr="0027089B" w14:paraId="133CFA37" w14:textId="77777777" w:rsidTr="00AA5774">
        <w:tc>
          <w:tcPr>
            <w:tcW w:w="296" w:type="pct"/>
            <w:vAlign w:val="center"/>
          </w:tcPr>
          <w:p w14:paraId="499D0123" w14:textId="3B62F40B" w:rsidR="00AA5774" w:rsidRPr="0027089B" w:rsidRDefault="00085E2F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00" w:type="pct"/>
            <w:gridSpan w:val="2"/>
            <w:vAlign w:val="center"/>
          </w:tcPr>
          <w:p w14:paraId="409A775C" w14:textId="77777777" w:rsidR="00504534" w:rsidRPr="00561C94" w:rsidRDefault="00504534" w:rsidP="00504534">
            <w:pPr>
              <w:ind w:firstLine="0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M</w:t>
            </w:r>
            <w:r w:rsidRPr="00561C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obiliosios programėlės ir nuotolinio stebėjimo sistemos lėtinių ligų stebėsenai fiksuoti sukūrimas, koregavimas ir priežiūra</w:t>
            </w:r>
          </w:p>
          <w:p w14:paraId="27417B40" w14:textId="175152CB" w:rsidR="00AA5774" w:rsidRDefault="00085E2F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3 etapas. </w:t>
            </w:r>
            <w:r w:rsidRPr="00085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Eksploatacija</w:t>
            </w:r>
          </w:p>
        </w:tc>
        <w:tc>
          <w:tcPr>
            <w:tcW w:w="542" w:type="pct"/>
            <w:vAlign w:val="center"/>
          </w:tcPr>
          <w:p w14:paraId="1622106F" w14:textId="09BF2307" w:rsidR="00AA5774" w:rsidRDefault="00CA0934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Mėn. </w:t>
            </w:r>
          </w:p>
        </w:tc>
        <w:tc>
          <w:tcPr>
            <w:tcW w:w="452" w:type="pct"/>
            <w:vAlign w:val="center"/>
          </w:tcPr>
          <w:p w14:paraId="33DD1F0F" w14:textId="5A0AD8C2" w:rsidR="00AA5774" w:rsidRPr="0027089B" w:rsidRDefault="00CA093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25" w:type="pct"/>
            <w:vAlign w:val="center"/>
          </w:tcPr>
          <w:p w14:paraId="44FD46C9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439159AC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3A29EE5B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75A9EED9" w14:textId="77777777" w:rsidR="00AA5774" w:rsidRPr="0027089B" w:rsidRDefault="00AA5774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F3DFB" w:rsidRPr="0027089B" w14:paraId="5EE9F0EB" w14:textId="77777777" w:rsidTr="00AA5774">
        <w:tc>
          <w:tcPr>
            <w:tcW w:w="296" w:type="pct"/>
          </w:tcPr>
          <w:p w14:paraId="6F7B7EC2" w14:textId="77777777" w:rsidR="006F3DFB" w:rsidRPr="0027089B" w:rsidRDefault="006F3DFB" w:rsidP="005401AF">
            <w:pPr>
              <w:spacing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1" w:type="pct"/>
          </w:tcPr>
          <w:p w14:paraId="53289198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8" w:type="pct"/>
            <w:gridSpan w:val="6"/>
            <w:vAlign w:val="center"/>
          </w:tcPr>
          <w:p w14:paraId="6FBAB982" w14:textId="505F2BE5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Pasiūlymo kaina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stulpelio reikšmių suma) </w:t>
            </w:r>
          </w:p>
        </w:tc>
        <w:tc>
          <w:tcPr>
            <w:tcW w:w="605" w:type="pct"/>
          </w:tcPr>
          <w:p w14:paraId="696B92C1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FCC5C69" w14:textId="77777777" w:rsidR="00E06168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E01F757" w14:textId="77777777" w:rsidR="00E06168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Pasiūlymo kaina žodžiais: ______________________________________________________________________</w:t>
      </w:r>
    </w:p>
    <w:p w14:paraId="5C7AC495" w14:textId="461F2239" w:rsidR="00E06168" w:rsidRPr="0027089B" w:rsidRDefault="00E06168" w:rsidP="005401AF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Hlk495407184"/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*</w:t>
      </w:r>
      <w:r w:rsidR="00D37168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stulpelyje „Vieneto įkainis (kaina), EUR be PVM“ pateikiamas įkainis (kaina), nurodant 2 (du) skaičius po kablelio</w:t>
      </w:r>
      <w:bookmarkEnd w:id="1"/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CD46B42" w14:textId="05200B7F" w:rsidR="00E06168" w:rsidRPr="0027089B" w:rsidRDefault="00E06168" w:rsidP="005401AF">
      <w:pPr>
        <w:widowControl w:val="0"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**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Jei </w:t>
      </w:r>
      <w:r w:rsidR="00D37168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stulpelis „PVM“ nepildomas, nurodomos priežastys, dėl kurių PVM nemokamas: ______________________________________________________________________________</w:t>
      </w:r>
    </w:p>
    <w:p w14:paraId="2C23A8BB" w14:textId="0D19DD34" w:rsidR="00E06168" w:rsidRPr="0027089B" w:rsidRDefault="00E06168" w:rsidP="005401AF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>***</w:t>
      </w:r>
      <w:r w:rsidR="00D37168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stulpelyje „Kaina, EUR su PVM“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pateikiama kaina, nurodant 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(du)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skaičius po kablelio.</w:t>
      </w:r>
    </w:p>
    <w:p w14:paraId="6F0CDB2F" w14:textId="6AE488C6" w:rsidR="00E06168" w:rsidRPr="00D37168" w:rsidRDefault="00E06168" w:rsidP="005401AF">
      <w:pPr>
        <w:widowControl w:val="0"/>
        <w:spacing w:line="240" w:lineRule="auto"/>
        <w:ind w:firstLine="0"/>
        <w:rPr>
          <w:lang w:eastAsia="en-US"/>
        </w:rPr>
      </w:pP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Pagalbinę informaciją, kaip turėtų būti vertinami tiekėjų pasiūlymai, kai perkančioji organizacija yra PVM mokėtoja ir (ar) tiekėjams taikomi skirtingi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Lietuvos Respublikos pridėtinės vertės mokesčio įstatymo reikalavimai, rasite </w:t>
      </w:r>
      <w:r w:rsidR="00D37168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begin"/>
      </w:r>
      <w:r w:rsidR="00D37168">
        <w:rPr>
          <w:rFonts w:ascii="Times New Roman" w:eastAsia="Times New Roman" w:hAnsi="Times New Roman" w:cs="Times New Roman"/>
          <w:sz w:val="24"/>
          <w:szCs w:val="24"/>
          <w:lang w:eastAsia="en-US"/>
        </w:rPr>
        <w:instrText>HYPERLINK "https://klausk.vpt.lt/hc/lt/articles/115005730785-Kaip-vertinti-pasi%C5%ABlymus-kai-tiek%C4%97j%C5%B3-statusas-pagal-PVM-mok%C4%97jim%C4%85-yra-nevienodas"</w:instrText>
      </w:r>
      <w:r w:rsidR="00D37168">
        <w:rPr>
          <w:rFonts w:ascii="Times New Roman" w:eastAsia="Times New Roman" w:hAnsi="Times New Roman" w:cs="Times New Roman"/>
          <w:sz w:val="24"/>
          <w:szCs w:val="24"/>
          <w:lang w:eastAsia="en-US"/>
        </w:rPr>
      </w:r>
      <w:r w:rsidR="00D37168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separate"/>
      </w:r>
      <w:r w:rsidRPr="00D37168">
        <w:rPr>
          <w:rStyle w:val="Hipersaitas"/>
          <w:rFonts w:ascii="Times New Roman" w:eastAsia="Times New Roman" w:hAnsi="Times New Roman" w:cs="Times New Roman"/>
          <w:sz w:val="24"/>
          <w:szCs w:val="24"/>
          <w:lang w:eastAsia="en-US"/>
        </w:rPr>
        <w:t>ČIA.</w:t>
      </w:r>
    </w:p>
    <w:p w14:paraId="008C5393" w14:textId="20A78480" w:rsidR="00E06168" w:rsidRDefault="00D37168" w:rsidP="005401AF">
      <w:pPr>
        <w:widowControl w:val="0"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end"/>
      </w:r>
    </w:p>
    <w:p w14:paraId="0D316A29" w14:textId="77777777" w:rsidR="004D1F9A" w:rsidRPr="005401AF" w:rsidRDefault="004D1F9A" w:rsidP="004D1F9A">
      <w:pPr>
        <w:spacing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DBF2C" w14:textId="77777777" w:rsidR="00A86457" w:rsidRPr="00A86457" w:rsidRDefault="00A86457" w:rsidP="005401A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4. SU PASIŪLYMU PATEIKIAMI DOKUMENTAI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14"/>
        <w:gridCol w:w="6927"/>
        <w:gridCol w:w="1787"/>
      </w:tblGrid>
      <w:tr w:rsidR="00A86457" w:rsidRPr="00A86457" w14:paraId="67F1CD18" w14:textId="77777777" w:rsidTr="00ED1B71">
        <w:trPr>
          <w:trHeight w:val="499"/>
        </w:trPr>
        <w:tc>
          <w:tcPr>
            <w:tcW w:w="914" w:type="dxa"/>
            <w:shd w:val="clear" w:color="auto" w:fill="D9E2F3"/>
          </w:tcPr>
          <w:p w14:paraId="450BA8FE" w14:textId="77777777" w:rsidR="00A86457" w:rsidRPr="00A86457" w:rsidRDefault="00A86457" w:rsidP="005401AF">
            <w:pPr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927" w:type="dxa"/>
            <w:shd w:val="clear" w:color="auto" w:fill="D9E2F3"/>
          </w:tcPr>
          <w:p w14:paraId="31C37381" w14:textId="0862E290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Dokumento pavadinimas</w:t>
            </w:r>
          </w:p>
        </w:tc>
        <w:tc>
          <w:tcPr>
            <w:tcW w:w="1787" w:type="dxa"/>
            <w:shd w:val="clear" w:color="auto" w:fill="D9E2F3"/>
          </w:tcPr>
          <w:p w14:paraId="3232F51B" w14:textId="77777777" w:rsidR="00A86457" w:rsidRPr="00A86457" w:rsidRDefault="00A86457" w:rsidP="005401AF">
            <w:pPr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Lapų skaičius</w:t>
            </w:r>
          </w:p>
        </w:tc>
      </w:tr>
      <w:tr w:rsidR="00A86457" w:rsidRPr="00A86457" w14:paraId="341F8578" w14:textId="77777777" w:rsidTr="00ED1B71">
        <w:tc>
          <w:tcPr>
            <w:tcW w:w="914" w:type="dxa"/>
            <w:vAlign w:val="center"/>
          </w:tcPr>
          <w:p w14:paraId="42560C14" w14:textId="77777777" w:rsidR="00A86457" w:rsidRPr="00ED1B71" w:rsidRDefault="00A86457" w:rsidP="005401AF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</w:t>
            </w:r>
            <w:r w:rsidRPr="00ED1B71">
              <w:rPr>
                <w:rFonts w:ascii="Times New Roman" w:eastAsia="Calibri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27" w:type="dxa"/>
          </w:tcPr>
          <w:p w14:paraId="7A1A267E" w14:textId="4E1AF75D" w:rsidR="00A86457" w:rsidRPr="00ED1B71" w:rsidRDefault="00ED1B71" w:rsidP="00ED1B71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  <w:r w:rsidRPr="00ED1B71">
              <w:rPr>
                <w:rFonts w:ascii="Times New Roman" w:hAnsi="Times New Roman"/>
                <w:sz w:val="24"/>
                <w:szCs w:val="24"/>
              </w:rPr>
              <w:t>Tiekėjo pasirašytas pasiūlymas, parengtas pagal specialiųjų pirkimo sąlygų 3 priede pateiktą pasiūlymo formą</w:t>
            </w:r>
          </w:p>
        </w:tc>
        <w:tc>
          <w:tcPr>
            <w:tcW w:w="1787" w:type="dxa"/>
          </w:tcPr>
          <w:p w14:paraId="584397B3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A86457" w:rsidRPr="00A86457" w14:paraId="4461A122" w14:textId="77777777" w:rsidTr="00ED1B71">
        <w:tc>
          <w:tcPr>
            <w:tcW w:w="914" w:type="dxa"/>
            <w:vAlign w:val="center"/>
          </w:tcPr>
          <w:p w14:paraId="38502576" w14:textId="6288F278" w:rsidR="00A86457" w:rsidRPr="00A86457" w:rsidRDefault="00ED1B71" w:rsidP="00ED1B71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927" w:type="dxa"/>
          </w:tcPr>
          <w:p w14:paraId="75B9E3AD" w14:textId="36B21DE1" w:rsidR="00A86457" w:rsidRPr="00ED1B71" w:rsidRDefault="00ED1B71" w:rsidP="00ED1B71">
            <w:pPr>
              <w:suppressAutoHyphens/>
              <w:autoSpaceDN w:val="0"/>
              <w:spacing w:line="240" w:lineRule="auto"/>
              <w:ind w:firstLine="0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  <w:r w:rsidRPr="00ED1B71">
              <w:rPr>
                <w:rFonts w:ascii="Times New Roman" w:hAnsi="Times New Roman"/>
                <w:sz w:val="24"/>
                <w:szCs w:val="24"/>
              </w:rPr>
              <w:t>Užpildytas ir pasirašytas specialiųjų pirkimo sąlygų 6 priedas- deklaracija</w:t>
            </w:r>
          </w:p>
        </w:tc>
        <w:tc>
          <w:tcPr>
            <w:tcW w:w="1787" w:type="dxa"/>
          </w:tcPr>
          <w:p w14:paraId="77604C72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ED1B71" w:rsidRPr="00A86457" w14:paraId="73316C25" w14:textId="77777777" w:rsidTr="00ED1B71">
        <w:tc>
          <w:tcPr>
            <w:tcW w:w="914" w:type="dxa"/>
            <w:vAlign w:val="center"/>
          </w:tcPr>
          <w:p w14:paraId="7C8FA3E3" w14:textId="7690CB8F" w:rsidR="00ED1B71" w:rsidRDefault="00ED1B71" w:rsidP="00ED1B71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6927" w:type="dxa"/>
          </w:tcPr>
          <w:p w14:paraId="2D8F32C1" w14:textId="2AC3FB9E" w:rsidR="00ED1B71" w:rsidRPr="00ED1B71" w:rsidRDefault="00ED1B71" w:rsidP="00ED1B71">
            <w:pPr>
              <w:pStyle w:val="Sraopastraipa"/>
              <w:spacing w:line="240" w:lineRule="auto"/>
              <w:ind w:left="0"/>
              <w:rPr>
                <w:szCs w:val="24"/>
              </w:rPr>
            </w:pPr>
            <w:r w:rsidRPr="00ED1B71">
              <w:rPr>
                <w:szCs w:val="24"/>
              </w:rPr>
              <w:t xml:space="preserve">Tiekėjo užpildyta techninės specifikacijos forma pagal specialiųjų pirkimo sąlygų 2 priedą. </w:t>
            </w:r>
          </w:p>
        </w:tc>
        <w:tc>
          <w:tcPr>
            <w:tcW w:w="1787" w:type="dxa"/>
          </w:tcPr>
          <w:p w14:paraId="699AD02E" w14:textId="77777777" w:rsidR="00ED1B71" w:rsidRPr="00A86457" w:rsidRDefault="00ED1B71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ED1B71" w:rsidRPr="00A86457" w14:paraId="73DA4BE8" w14:textId="77777777" w:rsidTr="00ED1B71">
        <w:tc>
          <w:tcPr>
            <w:tcW w:w="914" w:type="dxa"/>
            <w:vAlign w:val="center"/>
          </w:tcPr>
          <w:p w14:paraId="4289EA20" w14:textId="77777777" w:rsidR="00ED1B71" w:rsidRDefault="00ED1B71" w:rsidP="00ED1B71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27" w:type="dxa"/>
          </w:tcPr>
          <w:p w14:paraId="3FE79B67" w14:textId="77777777" w:rsidR="00ED1B71" w:rsidRPr="00A86457" w:rsidRDefault="00ED1B71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  <w:tc>
          <w:tcPr>
            <w:tcW w:w="1787" w:type="dxa"/>
          </w:tcPr>
          <w:p w14:paraId="334186BA" w14:textId="77777777" w:rsidR="00ED1B71" w:rsidRPr="00A86457" w:rsidRDefault="00ED1B71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ED1B71" w:rsidRPr="00A86457" w14:paraId="0BEBA6A6" w14:textId="77777777" w:rsidTr="00ED1B71">
        <w:tc>
          <w:tcPr>
            <w:tcW w:w="914" w:type="dxa"/>
            <w:vAlign w:val="center"/>
          </w:tcPr>
          <w:p w14:paraId="667CC03B" w14:textId="77777777" w:rsidR="00ED1B71" w:rsidRDefault="00ED1B71" w:rsidP="00ED1B71">
            <w:pPr>
              <w:spacing w:line="240" w:lineRule="auto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927" w:type="dxa"/>
          </w:tcPr>
          <w:p w14:paraId="5AE793D0" w14:textId="77777777" w:rsidR="00ED1B71" w:rsidRPr="00A86457" w:rsidRDefault="00ED1B71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  <w:tc>
          <w:tcPr>
            <w:tcW w:w="1787" w:type="dxa"/>
          </w:tcPr>
          <w:p w14:paraId="011E8BF3" w14:textId="77777777" w:rsidR="00ED1B71" w:rsidRPr="00A86457" w:rsidRDefault="00ED1B71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</w:tbl>
    <w:p w14:paraId="706F6898" w14:textId="77777777" w:rsidR="00A86457" w:rsidRPr="00A86457" w:rsidRDefault="00A86457" w:rsidP="005401AF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D0C87DA" w14:textId="22AD0ECC" w:rsidR="00A86457" w:rsidRPr="00A86457" w:rsidRDefault="00A86457" w:rsidP="005401A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5. KONFIDENCIALI INFORMACIJA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094"/>
        <w:gridCol w:w="8534"/>
      </w:tblGrid>
      <w:tr w:rsidR="00A86457" w:rsidRPr="00A86457" w14:paraId="6033EBE5" w14:textId="77777777" w:rsidTr="009B0C61">
        <w:tc>
          <w:tcPr>
            <w:tcW w:w="762" w:type="dxa"/>
            <w:shd w:val="clear" w:color="auto" w:fill="D9E2F3"/>
            <w:vAlign w:val="center"/>
          </w:tcPr>
          <w:p w14:paraId="64C4A11E" w14:textId="77777777" w:rsidR="00A86457" w:rsidRPr="00A86457" w:rsidRDefault="00A86457" w:rsidP="005401AF">
            <w:pPr>
              <w:spacing w:line="240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9127" w:type="dxa"/>
            <w:shd w:val="clear" w:color="auto" w:fill="D9E2F3"/>
            <w:vAlign w:val="center"/>
          </w:tcPr>
          <w:p w14:paraId="6665DD87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Pateikto dokumento pavadinimas </w:t>
            </w:r>
          </w:p>
          <w:p w14:paraId="6CF077E1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(nurodomi visi dokumentai, kuriuos tiekėjas laiko konfidencialiais)</w:t>
            </w:r>
          </w:p>
        </w:tc>
      </w:tr>
      <w:tr w:rsidR="00A86457" w:rsidRPr="00A86457" w14:paraId="0DE13924" w14:textId="77777777" w:rsidTr="009B0C61">
        <w:tc>
          <w:tcPr>
            <w:tcW w:w="762" w:type="dxa"/>
            <w:vAlign w:val="center"/>
          </w:tcPr>
          <w:p w14:paraId="42EDA574" w14:textId="77777777" w:rsidR="00A86457" w:rsidRPr="00A86457" w:rsidRDefault="00A86457" w:rsidP="005401A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1.</w:t>
            </w:r>
          </w:p>
        </w:tc>
        <w:tc>
          <w:tcPr>
            <w:tcW w:w="9127" w:type="dxa"/>
          </w:tcPr>
          <w:p w14:paraId="31F1373F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A86457" w:rsidRPr="00A86457" w14:paraId="2046462C" w14:textId="77777777" w:rsidTr="009B0C61">
        <w:tc>
          <w:tcPr>
            <w:tcW w:w="762" w:type="dxa"/>
            <w:vAlign w:val="center"/>
          </w:tcPr>
          <w:p w14:paraId="1459D7F9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sz w:val="24"/>
                <w:szCs w:val="24"/>
              </w:rPr>
              <w:t>...</w:t>
            </w:r>
          </w:p>
        </w:tc>
        <w:tc>
          <w:tcPr>
            <w:tcW w:w="9127" w:type="dxa"/>
          </w:tcPr>
          <w:p w14:paraId="55BF2048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</w:tbl>
    <w:p w14:paraId="416E31EB" w14:textId="77777777" w:rsidR="00A86457" w:rsidRPr="00A86457" w:rsidRDefault="00A86457" w:rsidP="005401AF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Pasirašydamas šį pasiūlymą tvirtinu, kad:</w:t>
      </w:r>
    </w:p>
    <w:p w14:paraId="3B7DDD76" w14:textId="043A6520" w:rsidR="00A86457" w:rsidRPr="00A86457" w:rsidRDefault="00A86457" w:rsidP="005401AF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pasiūlymas galioja </w:t>
      </w:r>
      <w:r w:rsidR="00E730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ne trumpiau kaip </w:t>
      </w: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90 kalendorių dienų nuo pasiūlymų pateikimo termino pabaigos;</w:t>
      </w:r>
    </w:p>
    <w:p w14:paraId="66A5D095" w14:textId="77777777" w:rsidR="00A86457" w:rsidRPr="00A86457" w:rsidRDefault="00A86457" w:rsidP="005401AF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sutinku su visomis pirkimo dokumentuose nustatytomis sąlygomis;</w:t>
      </w:r>
    </w:p>
    <w:p w14:paraId="023FC05F" w14:textId="77777777" w:rsidR="00A86457" w:rsidRDefault="00A86457" w:rsidP="005401AF">
      <w:pPr>
        <w:numPr>
          <w:ilvl w:val="0"/>
          <w:numId w:val="2"/>
        </w:num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pasiūlyme pateikti duomenys yra tikri.</w:t>
      </w:r>
    </w:p>
    <w:p w14:paraId="4EEA1649" w14:textId="77777777" w:rsidR="00E7308E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D5D957" w14:textId="77777777" w:rsidR="00E7308E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95D22E" w14:textId="77777777" w:rsidR="00E7308E" w:rsidRPr="00A86457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48"/>
        <w:gridCol w:w="565"/>
        <w:gridCol w:w="1272"/>
        <w:gridCol w:w="565"/>
        <w:gridCol w:w="3988"/>
      </w:tblGrid>
      <w:tr w:rsidR="00E7308E" w:rsidRPr="00E7308E" w14:paraId="11159F8C" w14:textId="77777777" w:rsidTr="00E7308E">
        <w:trPr>
          <w:trHeight w:val="285"/>
        </w:trPr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F68E2" w14:textId="77777777" w:rsidR="00E7308E" w:rsidRPr="00E7308E" w:rsidRDefault="00E7308E" w:rsidP="0093355E">
            <w:pPr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14:paraId="1B9762B9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304AA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14:paraId="03C69CBE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7D43A" w14:textId="77777777" w:rsidR="00E7308E" w:rsidRPr="00E7308E" w:rsidRDefault="00E7308E" w:rsidP="0093355E">
            <w:pPr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08E" w:rsidRPr="00E7308E" w14:paraId="38C39C16" w14:textId="77777777" w:rsidTr="00E7308E">
        <w:trPr>
          <w:trHeight w:val="186"/>
        </w:trPr>
        <w:tc>
          <w:tcPr>
            <w:tcW w:w="1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675AF" w14:textId="77777777" w:rsidR="00E7308E" w:rsidRPr="00E7308E" w:rsidRDefault="00E7308E" w:rsidP="0093355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tiekėjo arba jo įgalioto asmens pareigų pavadinimas</w:t>
            </w:r>
          </w:p>
        </w:tc>
        <w:tc>
          <w:tcPr>
            <w:tcW w:w="293" w:type="pct"/>
          </w:tcPr>
          <w:p w14:paraId="782D7A69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E050F" w14:textId="77777777" w:rsidR="00E7308E" w:rsidRPr="00E7308E" w:rsidRDefault="00E7308E" w:rsidP="0093355E">
            <w:pPr>
              <w:ind w:right="-1" w:hanging="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parašas</w:t>
            </w:r>
          </w:p>
        </w:tc>
        <w:tc>
          <w:tcPr>
            <w:tcW w:w="293" w:type="pct"/>
          </w:tcPr>
          <w:p w14:paraId="2BD4CE1E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41B2F" w14:textId="77777777" w:rsidR="00E7308E" w:rsidRPr="00E7308E" w:rsidRDefault="00E7308E" w:rsidP="0093355E">
            <w:pPr>
              <w:ind w:right="-1" w:firstLine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vardas ir pavardė</w:t>
            </w:r>
          </w:p>
        </w:tc>
      </w:tr>
    </w:tbl>
    <w:p w14:paraId="62C3A0A0" w14:textId="67F0EE35" w:rsidR="00A86457" w:rsidRPr="00A86457" w:rsidRDefault="00A86457" w:rsidP="005401AF">
      <w:pPr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F6091A" w14:textId="77777777" w:rsidR="00A86457" w:rsidRPr="00A86457" w:rsidRDefault="00A86457" w:rsidP="005401AF">
      <w:pPr>
        <w:suppressAutoHyphens/>
        <w:spacing w:line="240" w:lineRule="auto"/>
        <w:ind w:firstLine="0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eastAsia="en-US"/>
        </w:rPr>
      </w:pPr>
      <w:r w:rsidRPr="00A86457">
        <w:rPr>
          <w:rFonts w:ascii="Times New Roman" w:eastAsia="Arial Unicode MS" w:hAnsi="Times New Roman" w:cs="Times New Roman"/>
          <w:bCs/>
          <w:iCs/>
          <w:sz w:val="24"/>
          <w:szCs w:val="24"/>
          <w:lang w:eastAsia="en-US"/>
        </w:rPr>
        <w:t>________________________</w:t>
      </w:r>
    </w:p>
    <w:p w14:paraId="0DCAF38F" w14:textId="77777777" w:rsidR="00A86457" w:rsidRPr="00E06168" w:rsidRDefault="00A86457" w:rsidP="005401AF">
      <w:pPr>
        <w:spacing w:line="240" w:lineRule="auto"/>
        <w:jc w:val="center"/>
        <w:rPr>
          <w:b/>
          <w:bCs/>
        </w:rPr>
      </w:pPr>
    </w:p>
    <w:sectPr w:rsidR="00A86457" w:rsidRPr="00E061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D070C" w14:textId="77777777" w:rsidR="00C14EB9" w:rsidRDefault="00C14EB9" w:rsidP="00920992">
      <w:pPr>
        <w:spacing w:line="240" w:lineRule="auto"/>
      </w:pPr>
      <w:r>
        <w:separator/>
      </w:r>
    </w:p>
  </w:endnote>
  <w:endnote w:type="continuationSeparator" w:id="0">
    <w:p w14:paraId="2B4AA8D1" w14:textId="77777777" w:rsidR="00C14EB9" w:rsidRDefault="00C14EB9" w:rsidP="009209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B744" w14:textId="77777777" w:rsidR="00920992" w:rsidRDefault="0092099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29F9" w14:textId="77777777" w:rsidR="00920992" w:rsidRDefault="0092099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0BD09" w14:textId="77777777" w:rsidR="00920992" w:rsidRDefault="009209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F7738" w14:textId="77777777" w:rsidR="00C14EB9" w:rsidRDefault="00C14EB9" w:rsidP="00920992">
      <w:pPr>
        <w:spacing w:line="240" w:lineRule="auto"/>
      </w:pPr>
      <w:r>
        <w:separator/>
      </w:r>
    </w:p>
  </w:footnote>
  <w:footnote w:type="continuationSeparator" w:id="0">
    <w:p w14:paraId="3BF5AF9B" w14:textId="77777777" w:rsidR="00C14EB9" w:rsidRDefault="00C14EB9" w:rsidP="009209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25D7" w14:textId="77777777" w:rsidR="00920992" w:rsidRDefault="0092099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E3CF6" w14:textId="774FE0BE" w:rsidR="00920992" w:rsidRPr="00920992" w:rsidRDefault="00920992" w:rsidP="00920992">
    <w:pPr>
      <w:pStyle w:val="Antrats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20992">
      <w:rPr>
        <w:rFonts w:ascii="Times New Roman" w:hAnsi="Times New Roman" w:cs="Times New Roman"/>
        <w:b/>
        <w:bCs/>
        <w:sz w:val="24"/>
        <w:szCs w:val="24"/>
      </w:rPr>
      <w:t>Priedas Nr.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6412" w14:textId="77777777" w:rsidR="00920992" w:rsidRDefault="0092099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37A6C"/>
    <w:multiLevelType w:val="hybridMultilevel"/>
    <w:tmpl w:val="30C66DC2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466C90"/>
    <w:multiLevelType w:val="hybridMultilevel"/>
    <w:tmpl w:val="51E8CC9E"/>
    <w:lvl w:ilvl="0" w:tplc="638C6E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619714">
    <w:abstractNumId w:val="0"/>
  </w:num>
  <w:num w:numId="2" w16cid:durableId="2057703872">
    <w:abstractNumId w:val="1"/>
  </w:num>
  <w:num w:numId="3" w16cid:durableId="1652297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5B"/>
    <w:rsid w:val="00026D8E"/>
    <w:rsid w:val="00067592"/>
    <w:rsid w:val="00085E2F"/>
    <w:rsid w:val="000872E5"/>
    <w:rsid w:val="00094C8B"/>
    <w:rsid w:val="00105406"/>
    <w:rsid w:val="00160C58"/>
    <w:rsid w:val="001F3991"/>
    <w:rsid w:val="0020680C"/>
    <w:rsid w:val="00223627"/>
    <w:rsid w:val="00237CFB"/>
    <w:rsid w:val="00250CDA"/>
    <w:rsid w:val="00251E90"/>
    <w:rsid w:val="00255CA2"/>
    <w:rsid w:val="002A5E93"/>
    <w:rsid w:val="002F0FC2"/>
    <w:rsid w:val="003308C6"/>
    <w:rsid w:val="0034473C"/>
    <w:rsid w:val="0035091F"/>
    <w:rsid w:val="003618E5"/>
    <w:rsid w:val="00380C24"/>
    <w:rsid w:val="00392D4C"/>
    <w:rsid w:val="003A3313"/>
    <w:rsid w:val="003C272D"/>
    <w:rsid w:val="003C7E25"/>
    <w:rsid w:val="004D120B"/>
    <w:rsid w:val="004D1F9A"/>
    <w:rsid w:val="004F09CC"/>
    <w:rsid w:val="00504534"/>
    <w:rsid w:val="00511F93"/>
    <w:rsid w:val="00521EF9"/>
    <w:rsid w:val="005401AF"/>
    <w:rsid w:val="00560D7D"/>
    <w:rsid w:val="005636B7"/>
    <w:rsid w:val="00565FF2"/>
    <w:rsid w:val="005804CF"/>
    <w:rsid w:val="00595258"/>
    <w:rsid w:val="006000CC"/>
    <w:rsid w:val="00675ED3"/>
    <w:rsid w:val="00694130"/>
    <w:rsid w:val="006941C5"/>
    <w:rsid w:val="00696A5B"/>
    <w:rsid w:val="006D04DA"/>
    <w:rsid w:val="006D5B9B"/>
    <w:rsid w:val="006F1085"/>
    <w:rsid w:val="006F3DFB"/>
    <w:rsid w:val="006F6EF4"/>
    <w:rsid w:val="00721ED4"/>
    <w:rsid w:val="00754584"/>
    <w:rsid w:val="00783C3C"/>
    <w:rsid w:val="007B272B"/>
    <w:rsid w:val="007B4263"/>
    <w:rsid w:val="00826F4C"/>
    <w:rsid w:val="008C0ECE"/>
    <w:rsid w:val="008C5982"/>
    <w:rsid w:val="008F57C0"/>
    <w:rsid w:val="00920992"/>
    <w:rsid w:val="009728EA"/>
    <w:rsid w:val="009815F5"/>
    <w:rsid w:val="009B47AF"/>
    <w:rsid w:val="009F2841"/>
    <w:rsid w:val="00A57821"/>
    <w:rsid w:val="00A86457"/>
    <w:rsid w:val="00AA5774"/>
    <w:rsid w:val="00AC3F72"/>
    <w:rsid w:val="00AD2176"/>
    <w:rsid w:val="00AD564F"/>
    <w:rsid w:val="00AD62CC"/>
    <w:rsid w:val="00AE527C"/>
    <w:rsid w:val="00AF09CD"/>
    <w:rsid w:val="00AF36C9"/>
    <w:rsid w:val="00BD5D6D"/>
    <w:rsid w:val="00BD78C5"/>
    <w:rsid w:val="00C14EB9"/>
    <w:rsid w:val="00C25416"/>
    <w:rsid w:val="00CA0934"/>
    <w:rsid w:val="00CA5A23"/>
    <w:rsid w:val="00CB496E"/>
    <w:rsid w:val="00CD1EB4"/>
    <w:rsid w:val="00D34009"/>
    <w:rsid w:val="00D37168"/>
    <w:rsid w:val="00D42A5C"/>
    <w:rsid w:val="00D82185"/>
    <w:rsid w:val="00D91B1D"/>
    <w:rsid w:val="00D94178"/>
    <w:rsid w:val="00DC4059"/>
    <w:rsid w:val="00DD7158"/>
    <w:rsid w:val="00E02EA9"/>
    <w:rsid w:val="00E06168"/>
    <w:rsid w:val="00E36176"/>
    <w:rsid w:val="00E7308E"/>
    <w:rsid w:val="00E8072C"/>
    <w:rsid w:val="00ED1B71"/>
    <w:rsid w:val="00F261E7"/>
    <w:rsid w:val="00F62A09"/>
    <w:rsid w:val="00FC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B08"/>
  <w15:chartTrackingRefBased/>
  <w15:docId w15:val="{68AD022B-6C4A-4EA9-AAE0-259630A4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6168"/>
    <w:pPr>
      <w:spacing w:after="0"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99"/>
    <w:rsid w:val="00E06168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E06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7B272B"/>
    <w:pPr>
      <w:spacing w:after="160" w:line="259" w:lineRule="auto"/>
      <w:ind w:left="720" w:firstLine="0"/>
      <w:contextualSpacing/>
      <w:jc w:val="left"/>
    </w:pPr>
    <w:rPr>
      <w:rFonts w:ascii="Times New Roman" w:eastAsiaTheme="minorHAnsi" w:hAnsi="Times New Roman"/>
      <w:kern w:val="2"/>
      <w:sz w:val="24"/>
      <w:szCs w:val="22"/>
      <w:lang w:eastAsia="en-US"/>
      <w14:ligatures w14:val="standardContextual"/>
    </w:rPr>
  </w:style>
  <w:style w:type="character" w:styleId="Hipersaitas">
    <w:name w:val="Hyperlink"/>
    <w:basedOn w:val="Numatytasispastraiposriftas"/>
    <w:uiPriority w:val="99"/>
    <w:unhideWhenUsed/>
    <w:rsid w:val="003C7E25"/>
    <w:rPr>
      <w:strike w:val="0"/>
      <w:dstrike w:val="0"/>
      <w:color w:val="auto"/>
      <w:u w:val="none"/>
      <w:effect w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1E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51E9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1E90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1E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1E90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3716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37168"/>
    <w:rPr>
      <w:color w:val="954F72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D1B71"/>
  </w:style>
  <w:style w:type="paragraph" w:styleId="Antrats">
    <w:name w:val="header"/>
    <w:basedOn w:val="prastasis"/>
    <w:link w:val="AntratsDiagrama"/>
    <w:uiPriority w:val="99"/>
    <w:unhideWhenUsed/>
    <w:rsid w:val="00920992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20992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20992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20992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284393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1F5E7F94-6ABC-4C6A-825A-8DBECEBCB7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CD06E-B133-4BB6-8D8A-474F9CF07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6F8D0D-A7E3-487D-8007-674DFCD8425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2273</Words>
  <Characters>1297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11 PROJEKTO NR. 09-010-P-0016 ELEKTROMOBILIO PIRKIMO DOKUMENTAI - INFO@CPVA.LT</vt:lpstr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Jurbarko Poliklinika</dc:creator>
  <cp:keywords/>
  <dc:description/>
  <cp:lastModifiedBy>Jurbarko Poliklinika</cp:lastModifiedBy>
  <cp:revision>10</cp:revision>
  <cp:lastPrinted>2024-09-27T10:08:00Z</cp:lastPrinted>
  <dcterms:created xsi:type="dcterms:W3CDTF">2025-08-26T06:54:00Z</dcterms:created>
  <dcterms:modified xsi:type="dcterms:W3CDTF">2025-09-12T11:10:00Z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m365da387ea240238c0d83c321188a1c">
    <vt:lpwstr>
    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abonementas;#1165;#Kristina Gaižutienė;#1460;#Vilanda Pauliukienė;#790;#Lina Jucytė;#961;#i:0#.w|cpma\daiva-va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SendingDocType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110877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